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4D8" w:rsidRPr="00CF2855" w:rsidRDefault="005724D8" w:rsidP="00CF2855">
      <w:pPr>
        <w:pStyle w:val="Nagwek1"/>
        <w:spacing w:line="360" w:lineRule="auto"/>
        <w:rPr>
          <w:rFonts w:asciiTheme="minorHAnsi" w:hAnsiTheme="minorHAnsi" w:cstheme="minorHAnsi"/>
          <w:b/>
          <w:color w:val="auto"/>
        </w:rPr>
      </w:pPr>
      <w:r w:rsidRPr="00C36B5E">
        <w:rPr>
          <w:rFonts w:asciiTheme="minorHAnsi" w:hAnsiTheme="minorHAnsi" w:cstheme="minorHAnsi"/>
          <w:b/>
          <w:color w:val="auto"/>
        </w:rPr>
        <w:t xml:space="preserve">Uchwała nr </w:t>
      </w:r>
      <w:r>
        <w:rPr>
          <w:rFonts w:asciiTheme="minorHAnsi" w:hAnsiTheme="minorHAnsi" w:cstheme="minorHAnsi"/>
          <w:b/>
          <w:color w:val="auto"/>
        </w:rPr>
        <w:t>VI</w:t>
      </w:r>
      <w:r w:rsidR="00D22126">
        <w:rPr>
          <w:rFonts w:asciiTheme="minorHAnsi" w:hAnsiTheme="minorHAnsi" w:cstheme="minorHAnsi"/>
          <w:b/>
          <w:color w:val="auto"/>
        </w:rPr>
        <w:t>I/2/ 2025/2026</w:t>
      </w:r>
      <w:r w:rsidR="00CF2855">
        <w:rPr>
          <w:rFonts w:asciiTheme="minorHAnsi" w:hAnsiTheme="minorHAnsi" w:cstheme="minorHAnsi"/>
          <w:b/>
          <w:color w:val="auto"/>
        </w:rPr>
        <w:t xml:space="preserve"> </w:t>
      </w:r>
      <w:r w:rsidRPr="00CF2855">
        <w:rPr>
          <w:rFonts w:asciiTheme="minorHAnsi" w:hAnsiTheme="minorHAnsi" w:cstheme="minorHAnsi"/>
          <w:b/>
          <w:color w:val="auto"/>
        </w:rPr>
        <w:t>Rady Pedagogicznej Przedszkola nr 427 „Krain</w:t>
      </w:r>
      <w:r w:rsidR="00D22126" w:rsidRPr="00CF2855">
        <w:rPr>
          <w:rFonts w:asciiTheme="minorHAnsi" w:hAnsiTheme="minorHAnsi" w:cstheme="minorHAnsi"/>
          <w:b/>
          <w:color w:val="auto"/>
        </w:rPr>
        <w:t>a Radości” w Warszawie z dnia 15</w:t>
      </w:r>
      <w:r w:rsidRPr="00CF2855">
        <w:rPr>
          <w:rFonts w:asciiTheme="minorHAnsi" w:hAnsiTheme="minorHAnsi" w:cstheme="minorHAnsi"/>
          <w:b/>
          <w:color w:val="auto"/>
        </w:rPr>
        <w:t xml:space="preserve"> </w:t>
      </w:r>
      <w:r w:rsidR="00D22126" w:rsidRPr="00CF2855">
        <w:rPr>
          <w:rFonts w:asciiTheme="minorHAnsi" w:hAnsiTheme="minorHAnsi" w:cstheme="minorHAnsi"/>
          <w:b/>
          <w:color w:val="auto"/>
        </w:rPr>
        <w:t>września 2025</w:t>
      </w:r>
      <w:r w:rsidRPr="00CF2855">
        <w:rPr>
          <w:rFonts w:asciiTheme="minorHAnsi" w:hAnsiTheme="minorHAnsi" w:cstheme="minorHAnsi"/>
          <w:b/>
          <w:color w:val="auto"/>
        </w:rPr>
        <w:t xml:space="preserve"> r.</w:t>
      </w:r>
    </w:p>
    <w:p w:rsidR="005724D8" w:rsidRPr="00CF2855" w:rsidRDefault="005724D8" w:rsidP="00CF2855">
      <w:pPr>
        <w:spacing w:after="0" w:line="360" w:lineRule="auto"/>
        <w:rPr>
          <w:rFonts w:cstheme="minorHAnsi"/>
          <w:b/>
          <w:bCs/>
          <w:sz w:val="32"/>
          <w:szCs w:val="32"/>
        </w:rPr>
      </w:pPr>
      <w:proofErr w:type="gramStart"/>
      <w:r w:rsidRPr="00CF2855">
        <w:rPr>
          <w:rFonts w:cstheme="minorHAnsi"/>
          <w:b/>
          <w:sz w:val="32"/>
          <w:szCs w:val="32"/>
        </w:rPr>
        <w:t>w</w:t>
      </w:r>
      <w:proofErr w:type="gramEnd"/>
      <w:r w:rsidRPr="00CF2855">
        <w:rPr>
          <w:rFonts w:cstheme="minorHAnsi"/>
          <w:b/>
          <w:sz w:val="32"/>
          <w:szCs w:val="32"/>
        </w:rPr>
        <w:t xml:space="preserve"> sprawie zaopiniowania oraz </w:t>
      </w:r>
      <w:r w:rsidRPr="00CF2855">
        <w:rPr>
          <w:rFonts w:cstheme="minorHAnsi"/>
          <w:b/>
          <w:bCs/>
          <w:sz w:val="32"/>
          <w:szCs w:val="32"/>
        </w:rPr>
        <w:t>zatwierdzenia Rocznego planu pracy Przedszkola nr 427 „Kra</w:t>
      </w:r>
      <w:r w:rsidR="00D22126" w:rsidRPr="00CF2855">
        <w:rPr>
          <w:rFonts w:cstheme="minorHAnsi"/>
          <w:b/>
          <w:bCs/>
          <w:sz w:val="32"/>
          <w:szCs w:val="32"/>
        </w:rPr>
        <w:t>ina Radości” na rok szkolny 2025/2026</w:t>
      </w:r>
    </w:p>
    <w:p w:rsidR="005724D8" w:rsidRPr="00CF2855" w:rsidRDefault="005724D8" w:rsidP="00CF2855">
      <w:pPr>
        <w:spacing w:line="360" w:lineRule="auto"/>
        <w:rPr>
          <w:rFonts w:cstheme="minorHAnsi"/>
          <w:sz w:val="24"/>
          <w:szCs w:val="24"/>
        </w:rPr>
      </w:pPr>
      <w:r w:rsidRPr="00CF2855">
        <w:rPr>
          <w:rFonts w:cstheme="minorHAnsi"/>
          <w:sz w:val="24"/>
          <w:szCs w:val="24"/>
        </w:rPr>
        <w:t xml:space="preserve">Na podstawie art. 70 ust. 1 pkt 1 ustawy z dnia </w:t>
      </w:r>
      <w:r w:rsidRPr="00CF2855">
        <w:rPr>
          <w:rFonts w:eastAsia="Calibri" w:cstheme="minorHAnsi"/>
          <w:sz w:val="24"/>
          <w:szCs w:val="24"/>
        </w:rPr>
        <w:t xml:space="preserve">14 grudnia 2016 r. - Prawo oświatowe </w:t>
      </w:r>
      <w:r w:rsidR="00D22126" w:rsidRPr="00CF2855">
        <w:rPr>
          <w:rFonts w:cstheme="minorHAnsi"/>
          <w:sz w:val="24"/>
          <w:szCs w:val="24"/>
        </w:rPr>
        <w:t>(Dz. U. z 2025</w:t>
      </w:r>
      <w:r w:rsidRPr="00CF2855">
        <w:rPr>
          <w:rFonts w:cstheme="minorHAnsi"/>
          <w:sz w:val="24"/>
          <w:szCs w:val="24"/>
        </w:rPr>
        <w:t xml:space="preserve"> r. poz. </w:t>
      </w:r>
      <w:r w:rsidR="00D22126" w:rsidRPr="00CF2855">
        <w:rPr>
          <w:rFonts w:cstheme="minorHAnsi"/>
          <w:sz w:val="24"/>
          <w:szCs w:val="24"/>
        </w:rPr>
        <w:t>1043</w:t>
      </w:r>
      <w:r w:rsidRPr="00CF2855">
        <w:rPr>
          <w:rFonts w:cstheme="minorHAnsi"/>
          <w:sz w:val="24"/>
          <w:szCs w:val="24"/>
        </w:rPr>
        <w:t xml:space="preserve"> ) oraz </w:t>
      </w:r>
      <w:r w:rsidRPr="00CF2855">
        <w:rPr>
          <w:rFonts w:eastAsia="Calibri" w:cstheme="minorHAnsi"/>
          <w:sz w:val="24"/>
          <w:szCs w:val="24"/>
        </w:rPr>
        <w:t xml:space="preserve">Statutu Przedszkola nr 427 </w:t>
      </w:r>
      <w:proofErr w:type="gramStart"/>
      <w:r w:rsidRPr="00CF2855">
        <w:rPr>
          <w:rFonts w:eastAsia="Calibri" w:cstheme="minorHAnsi"/>
          <w:sz w:val="24"/>
          <w:szCs w:val="24"/>
        </w:rPr>
        <w:t>,,</w:t>
      </w:r>
      <w:proofErr w:type="gramEnd"/>
      <w:r w:rsidRPr="00CF2855">
        <w:rPr>
          <w:rFonts w:eastAsia="Calibri" w:cstheme="minorHAnsi"/>
          <w:sz w:val="24"/>
          <w:szCs w:val="24"/>
        </w:rPr>
        <w:t>Kraina Radości” w Warszawie,</w:t>
      </w:r>
      <w:r w:rsidRPr="00CF2855">
        <w:rPr>
          <w:rFonts w:cstheme="minorHAnsi"/>
          <w:sz w:val="24"/>
          <w:szCs w:val="24"/>
        </w:rPr>
        <w:t xml:space="preserve"> uchwala się, co następuje:</w:t>
      </w:r>
    </w:p>
    <w:p w:rsidR="005724D8" w:rsidRPr="009D0210" w:rsidRDefault="005724D8" w:rsidP="00CF2855">
      <w:pPr>
        <w:pStyle w:val="Nagwek2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9D0210">
        <w:rPr>
          <w:rFonts w:asciiTheme="minorHAnsi" w:hAnsiTheme="minorHAnsi" w:cstheme="minorHAnsi"/>
          <w:b/>
          <w:color w:val="auto"/>
          <w:sz w:val="28"/>
          <w:szCs w:val="28"/>
        </w:rPr>
        <w:t>§ 1</w:t>
      </w:r>
      <w:r w:rsidR="00CF2855" w:rsidRPr="009D0210">
        <w:rPr>
          <w:rFonts w:asciiTheme="minorHAnsi" w:hAnsiTheme="minorHAnsi" w:cstheme="minorHAnsi"/>
          <w:b/>
          <w:color w:val="auto"/>
          <w:sz w:val="28"/>
          <w:szCs w:val="28"/>
        </w:rPr>
        <w:t>.</w:t>
      </w:r>
    </w:p>
    <w:p w:rsidR="005724D8" w:rsidRPr="00CF2855" w:rsidRDefault="005724D8" w:rsidP="00CF2855">
      <w:p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F2855">
        <w:rPr>
          <w:rFonts w:eastAsia="Times New Roman" w:cstheme="minorHAnsi"/>
          <w:sz w:val="24"/>
          <w:szCs w:val="24"/>
          <w:lang w:eastAsia="pl-PL"/>
        </w:rPr>
        <w:t>Rada Pedagogiczna opiniuje pozytywnie oraz zatwierdza Roczny plan pracy</w:t>
      </w:r>
      <w:r w:rsidR="00D22126" w:rsidRPr="00CF2855">
        <w:rPr>
          <w:rFonts w:eastAsia="Times New Roman" w:cstheme="minorHAnsi"/>
          <w:sz w:val="24"/>
          <w:szCs w:val="24"/>
          <w:lang w:eastAsia="pl-PL"/>
        </w:rPr>
        <w:t xml:space="preserve"> Przedszkola na rok szkolny 2025/2026</w:t>
      </w:r>
      <w:r w:rsidR="00CF2855">
        <w:rPr>
          <w:rFonts w:eastAsia="Times New Roman" w:cstheme="minorHAnsi"/>
          <w:sz w:val="24"/>
          <w:szCs w:val="24"/>
          <w:lang w:eastAsia="pl-PL"/>
        </w:rPr>
        <w:t>.</w:t>
      </w:r>
    </w:p>
    <w:p w:rsidR="005724D8" w:rsidRPr="009D0210" w:rsidRDefault="005724D8" w:rsidP="00CF2855">
      <w:pPr>
        <w:pStyle w:val="Nagwek2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9D0210">
        <w:rPr>
          <w:rFonts w:asciiTheme="minorHAnsi" w:hAnsiTheme="minorHAnsi" w:cstheme="minorHAnsi"/>
          <w:b/>
          <w:color w:val="auto"/>
          <w:sz w:val="28"/>
          <w:szCs w:val="28"/>
        </w:rPr>
        <w:t>§ 2</w:t>
      </w:r>
      <w:r w:rsidR="00CF2855" w:rsidRPr="009D0210">
        <w:rPr>
          <w:rFonts w:asciiTheme="minorHAnsi" w:hAnsiTheme="minorHAnsi" w:cstheme="minorHAnsi"/>
          <w:b/>
          <w:color w:val="auto"/>
          <w:sz w:val="28"/>
          <w:szCs w:val="28"/>
        </w:rPr>
        <w:t>.</w:t>
      </w:r>
    </w:p>
    <w:p w:rsidR="005724D8" w:rsidRPr="00CF2855" w:rsidRDefault="005724D8" w:rsidP="00CF2855">
      <w:p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F2855">
        <w:rPr>
          <w:rFonts w:eastAsia="Times New Roman" w:cstheme="minorHAnsi"/>
          <w:sz w:val="24"/>
          <w:szCs w:val="24"/>
          <w:lang w:eastAsia="pl-PL"/>
        </w:rPr>
        <w:t>Uchwała w</w:t>
      </w:r>
      <w:r w:rsidR="00D22126" w:rsidRPr="00CF2855">
        <w:rPr>
          <w:rFonts w:eastAsia="Times New Roman" w:cstheme="minorHAnsi"/>
          <w:sz w:val="24"/>
          <w:szCs w:val="24"/>
          <w:lang w:eastAsia="pl-PL"/>
        </w:rPr>
        <w:t>chodzi w życie z dniem 1.09.2025</w:t>
      </w:r>
      <w:r w:rsidRPr="00CF2855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gramStart"/>
      <w:r w:rsidRPr="00CF2855">
        <w:rPr>
          <w:rFonts w:eastAsia="Times New Roman" w:cstheme="minorHAnsi"/>
          <w:sz w:val="24"/>
          <w:szCs w:val="24"/>
          <w:lang w:eastAsia="pl-PL"/>
        </w:rPr>
        <w:t>r</w:t>
      </w:r>
      <w:proofErr w:type="gramEnd"/>
      <w:r w:rsidRPr="00CF2855">
        <w:rPr>
          <w:rFonts w:eastAsia="Times New Roman" w:cstheme="minorHAnsi"/>
          <w:sz w:val="24"/>
          <w:szCs w:val="24"/>
          <w:lang w:eastAsia="pl-PL"/>
        </w:rPr>
        <w:t>.</w:t>
      </w:r>
    </w:p>
    <w:p w:rsidR="005765EA" w:rsidRPr="00CF2855" w:rsidRDefault="005724D8" w:rsidP="00CF2855">
      <w:pPr>
        <w:spacing w:line="360" w:lineRule="auto"/>
        <w:rPr>
          <w:rFonts w:cstheme="minorHAnsi"/>
          <w:sz w:val="24"/>
          <w:szCs w:val="24"/>
        </w:rPr>
      </w:pPr>
      <w:r w:rsidRPr="00CF2855">
        <w:rPr>
          <w:rFonts w:cstheme="minorHAnsi"/>
          <w:sz w:val="24"/>
          <w:szCs w:val="24"/>
        </w:rPr>
        <w:t>Podpis Przewodniczącej Rady Pedago</w:t>
      </w:r>
      <w:bookmarkStart w:id="0" w:name="_GoBack"/>
      <w:bookmarkEnd w:id="0"/>
      <w:r w:rsidRPr="00CF2855">
        <w:rPr>
          <w:rFonts w:cstheme="minorHAnsi"/>
          <w:sz w:val="24"/>
          <w:szCs w:val="24"/>
        </w:rPr>
        <w:t>gicznej</w:t>
      </w:r>
      <w:r w:rsidR="00CF2855" w:rsidRPr="00CF2855">
        <w:rPr>
          <w:rFonts w:cstheme="minorHAnsi"/>
          <w:sz w:val="24"/>
          <w:szCs w:val="24"/>
        </w:rPr>
        <w:t>: Dorota Karpińska</w:t>
      </w:r>
    </w:p>
    <w:sectPr w:rsidR="005765EA" w:rsidRPr="00CF2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D77A4"/>
    <w:multiLevelType w:val="hybridMultilevel"/>
    <w:tmpl w:val="33047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29"/>
    <w:rsid w:val="005724D8"/>
    <w:rsid w:val="005765EA"/>
    <w:rsid w:val="00917B29"/>
    <w:rsid w:val="009D0210"/>
    <w:rsid w:val="00BF458B"/>
    <w:rsid w:val="00CF2855"/>
    <w:rsid w:val="00D2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ED16D-47A4-4648-A75C-6B969CDD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24D8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724D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24D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"/>
    <w:qFormat/>
    <w:rsid w:val="005724D8"/>
    <w:pPr>
      <w:autoSpaceDN w:val="0"/>
      <w:spacing w:after="240" w:line="300" w:lineRule="auto"/>
      <w:jc w:val="center"/>
    </w:pPr>
    <w:rPr>
      <w:rFonts w:ascii="Calibri" w:eastAsia="Times New Roman" w:hAnsi="Calibri" w:cs="Times New Roman"/>
      <w:b/>
      <w:kern w:val="3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"/>
    <w:rsid w:val="005724D8"/>
    <w:rPr>
      <w:rFonts w:ascii="Calibri" w:eastAsia="Times New Roman" w:hAnsi="Calibri" w:cs="Times New Roman"/>
      <w:b/>
      <w:kern w:val="3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724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24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Karpińska</dc:creator>
  <cp:keywords/>
  <dc:description/>
  <cp:lastModifiedBy>Dorota Karpińska</cp:lastModifiedBy>
  <cp:revision>2</cp:revision>
  <cp:lastPrinted>2026-01-02T13:00:00Z</cp:lastPrinted>
  <dcterms:created xsi:type="dcterms:W3CDTF">2026-03-11T10:24:00Z</dcterms:created>
  <dcterms:modified xsi:type="dcterms:W3CDTF">2026-03-11T10:24:00Z</dcterms:modified>
</cp:coreProperties>
</file>